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 xmlns:ns2="http://schemas.openxmlformats.org/drawingml/2006/wordprocessingDrawing" xmlns:ns3="http://schemas.openxmlformats.org/drawingml/2006/main" xmlns:ns4="http://schemas.openxmlformats.org/drawingml/2006/picture">
  <ns0:body>
    <ns0:p>
      <ns0:pPr>
        <ns0:spacing ns0:before="480" ns0:after="480" ns0:line="288" ns0:lineRule="auto"/>
        <ns0:ind ns0:left="0"/>
      </ns0:pPr>
      <ns0:r>
        <ns0:t>8.01.06 Custom Topic Messages and Usage</ns0:t>
      </ns0:r>
    </ns0:p>
    <ns0:tbl>
      <ns0:tblPr>
        <ns0:tblW ns0:w="0" ns0:type="auto"/>
        <ns0:tblInd ns0:w="0" ns0:type="dxa"/>
        <ns0:tblBorders>
          <ns0:top ns0:val="single" ns0:color="fed4a4"/>
          <ns0:left ns0:val="single" ns0:color="fed4a4"/>
          <ns0:bottom ns0:val="single" ns0:color="fed4a4"/>
          <ns0:right ns0:val="single" ns0:color="fed4a4"/>
          <ns0:insideH ns0:val="single" ns0:color="fed4a4"/>
          <ns0:insideV ns0:val="single" ns0:color="fed4a4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ff5eb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This section requires access to the ros1 docker container.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</ns0:p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Method reference for entering the container: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  <ns0:hyperlink ns1:id="rId4">
              <ns0:r>
                <ns0:rPr>
                  <ns0:rFonts ns0:eastAsia="等线" ns0:ascii="Arial" ns0:cs="Arial" ns0:hAnsi="Arial"/>
                  <ns0:color ns0:val="3370ff"/>
                  <ns0:sz ns0:val="22"/>
                </ns0:rPr>
                <ns0:t xml:space="preserve">8.01.01 ROS 1 Introduction</ns0:t>
              </ns0:r>
            </ns0:hyperlink>
            <ns0:r>
              <ns0:rPr>
                <ns0:sz ns0:val="22"/>
              </ns0:rPr>
              <ns0:t>8.01.01 ROS1 Introduction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</ns0:p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dcoker ' s command reference: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  <ns0:hyperlink ns1:id="rId5">
              <ns0:r>
                <ns0:rPr>
                  <ns0:rFonts ns0:eastAsia="等线" ns0:ascii="Arial" ns0:cs="Arial" ns0:hAnsi="Arial"/>
                  <ns0:color ns0:val="3370ff"/>
                  <ns0:sz ns0:val="22"/>
                </ns0:rPr>
                <ns0:t xml:space="preserve">13 Installation and basic use of Docker</ns0:t>
              </ns0:r>
            </ns0:hyperlink>
            <ns0:r>
              <ns0:rPr>
                <ns0:sz ns0:val="22"/>
              </ns0:rPr>
              <ns0:t>13 Install Docker and Basic Use</ns0:t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0" ns0:id="0"/>
      <ns0:r>
        <ns0:rPr>
          <ns0:rFonts ns0:eastAsia="等线" ns0:ascii="Arial" ns0:cs="Arial" ns0:hAnsi="Arial"/>
          <ns0:b ns0:val="true"/>
          <ns0:sz ns0:val="30"/>
        </ns0:rPr>
        <ns0:t>6.1. Custom subject message</ns0:t>
      </ns0:r>
      <ns0:bookmarkEnd ns0:id="0"/>
    </ns0:p>
    <ns0:tbl>
      <ns0:tblPr>
        <ns0:tblW ns0:w="0" ns0:type="auto"/>
        <ns0:tblInd ns0:w="0" ns0:type="dxa"/>
        <ns0:tblBorders>
          <ns0:top ns0:val="single" ns0:color="8ee085"/>
          <ns0:left ns0:val="single" ns0:color="8ee085"/>
          <ns0:bottom ns0:val="single" ns0:color="8ee085"/>
          <ns0:right ns0:val="single" ns0:color="8ee085"/>
          <ns0:insideH ns0:val="single" ns0:color="8ee085"/>
          <ns0:insideV ns0:val="single" ns0:color="8ee085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d9f5d6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This chapter ' s work catalogue follows the created work catalogue in section V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Switch to ~/catkin_ws/src/learning_topic functionality directory and then create a new folder named msg to store custom subject messages. Then, in the msg directory, create a new blank msg file with msg suffixes to represent msg files. Here we'll take the example of Information.msg.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>cd src/learning_topic/</ns0:t>
              <ns0:br/>
              <ns0:t>mkdir msg</ns0:t>
              <ns0:br/>
              <ns0:t>Touch msg/Information.msg #create file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1" ns0:id="1"/>
      <ns0:r>
        <ns0:rPr>
          <ns0:rFonts ns0:eastAsia="等线" ns0:ascii="Arial" ns0:cs="Arial" ns0:hAnsi="Arial"/>
          <ns0:b ns0:val="true"/>
          <ns0:sz ns0:val="28"/>
        </ns0:rPr>
        <ns0:t>6.1.1. Definition msg</ns0:t>
      </ns0:r>
      <ns0:bookmarkEnd ns0:id="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Opens the edit information.msg using vim to copy the following code to the newly created msg file.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(vim base use recalls: 14 with Vim editor)</ns0:t>
      </ns0:r>
      <ns0:hyperlink ns1:id="rId6">
        <ns0:r>
          <ns0:rPr>
            <ns0:rFonts ns0:eastAsia="等线" ns0:ascii="Arial" ns0:cs="Arial" ns0:hAnsi="Arial"/>
            <ns0:color ns0:val="3370ff"/>
            <ns0:sz ns0:val="22"/>
          </ns0:rPr>
          <ns0:t xml:space="preserve">14 Using the Vim editor</ns0:t>
        </ns0:r>
      </ns0:hyperlink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>cim Information.msg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Enter and save the following in msg files: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>"string company"</ns0:t>
              <ns0:br/>
              <ns0:t>♪ Bring city ♪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2" ns0:id="2"/>
      <ns0:r>
        <ns0:rPr>
          <ns0:rFonts ns0:eastAsia="等线" ns0:ascii="Arial" ns0:cs="Arial" ns0:hAnsi="Arial"/>
          <ns0:b ns0:val="true"/>
          <ns0:sz ns0:val="28"/>
        </ns0:rPr>
        <ns0:t>6.1.2 Add packages dependency in src/learning_topic/package.xml</ns0:t>
      </ns0:r>
      <ns0:r>
        <ns0:rPr>
          <ns0:rFonts ns0:eastAsia="Consolas" ns0:ascii="Consolas" ns0:cs="Consolas" ns0:hAnsi="Consolas"/>
          <ns0:b ns0:val="true"/>
          <ns0:sz ns0:val="28"/>
          <ns0:shd ns0:fill="EFF0F1"/>
        </ns0:rPr>
      </ns0:r>
      <ns0:r>
        <ns0:rPr>
          <ns0:rFonts ns0:eastAsia="等线" ns0:ascii="Arial" ns0:cs="Arial" ns0:hAnsi="Arial"/>
          <ns0:b ns0:val="true"/>
          <ns0:sz ns0:val="28"/>
        </ns0:rPr>
      </ns0:r>
      <ns0:bookmarkEnd ns0:id="2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XML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&lt;build_depend&gt;message_generation&lt;/build_depend&gt;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&lt;exec_depend&gt;message_runtime&lt;/exec_depend&gt;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3" ns0:id="3"/>
      <ns0:r>
        <ns0:rPr>
          <ns0:rFonts ns0:eastAsia="等线" ns0:ascii="Arial" ns0:cs="Arial" ns0:hAnsi="Arial"/>
          <ns0:b ns0:val="true"/>
          <ns0:sz ns0:val="28"/>
        </ns0:rPr>
        <ns0:t>6.1.3 Add compile options to src/learning_topic/CMakeLists.txt</ns0:t>
      </ns0:r>
      <ns0:r>
        <ns0:rPr>
          <ns0:rFonts ns0:eastAsia="Consolas" ns0:ascii="Consolas" ns0:cs="Consolas" ns0:hAnsi="Consolas"/>
          <ns0:b ns0:val="true"/>
          <ns0:sz ns0:val="28"/>
          <ns0:shd ns0:fill="EFF0F1"/>
        </ns0:rPr>
      </ns0:r>
      <ns0:r>
        <ns0:rPr>
          <ns0:rFonts ns0:eastAsia="等线" ns0:ascii="Arial" ns0:cs="Arial" ns0:hAnsi="Arial"/>
          <ns0:b ns0:val="true"/>
          <ns0:sz ns0:val="28"/>
        </ns0:rPr>
      </ns0:r>
      <ns0:bookmarkEnd ns0:id="3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Add message generation:</ns0:t>
      </ns0:r>
    </ns0:p>
    <ns0:p>
      <ns0:pPr>
        <ns0:spacing ns0:before="120" ns0:after="120" ns0:line="288" ns0:lineRule="auto"/>
        <ns0:ind ns0:left="0"/>
        <ns0:jc ns0:val="left"/>
      </ns0:pPr>
      <ns0:r>
        <ns0:drawing>
          <ns2:inline distT="0" distR="0" distB="0" distL="0">
            <ns2:extent cx="5257800" cy="2924175"/>
            <ns2:docPr id="0" name="Drawing 0" descr=""/>
            <ns3:graphic>
              <ns3:graphicData uri="http://schemas.openxmlformats.org/drawingml/2006/picture">
                <ns4:pic>
                  <ns4:nvPicPr>
                    <ns4:cNvPr id="0" name="Picture 0" descr=""/>
                    <ns4:cNvPicPr>
                      <ns3:picLocks noChangeAspect="true"/>
                    </ns4:cNvPicPr>
                  </ns4:nvPicPr>
                  <ns4:blipFill>
                    <ns3:blip ns1:embed="rId7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92417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following two articles were added: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 xml:space="preserve">I'm sorry, </ns0:t>
              <ns0:br/>
              <ns0:t>generate messages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2066925"/>
            <ns2:docPr id="1" name="Drawing 1" descr=""/>
            <ns3:graphic>
              <ns3:graphicData uri="http://schemas.openxmlformats.org/drawingml/2006/picture">
                <ns4:pic>
                  <ns4:nvPicPr>
                    <ns4:cNvPr id="0" name="Picture 1" descr=""/>
                    <ns4:cNvPicPr>
                      <ns3:picLocks noChangeAspect="true"/>
                    </ns4:cNvPicPr>
                  </ns4:nvPicPr>
                  <ns4:blipFill>
                    <ns3:blip ns1:embed="rId8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06692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center"/>
      </ns0:pPr>
      <ns0:r>
        <ns0:rPr>
          <ns0:rFonts ns0:eastAsia="等线" ns0:ascii="Arial" ns0:cs="Arial" ns0:hAnsi="Arial"/>
          <ns0:color ns0:val="8F959E"/>
          <ns0:sz ns0:val="22"/>
        </ns0:rPr>
        <ns0:br/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2828925"/>
            <ns2:docPr id="2" name="Drawing 2" descr=""/>
            <ns3:graphic>
              <ns3:graphicData uri="http://schemas.openxmlformats.org/drawingml/2006/picture">
                <ns4:pic>
                  <ns4:nvPicPr>
                    <ns4:cNvPr id="0" name="Picture 2" descr=""/>
                    <ns4:cNvPicPr>
                      <ns3:picLocks noChangeAspect="true"/>
                    </ns4:cNvPicPr>
                  </ns4:nvPicPr>
                  <ns4:blipFill>
                    <ns3:blip ns1:embed="rId9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82892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4" ns0:id="4"/>
      <ns0:r>
        <ns0:rPr>
          <ns0:rFonts ns0:eastAsia="等线" ns0:ascii="Arial" ns0:cs="Arial" ns0:hAnsi="Arial"/>
          <ns0:b ns0:val="true"/>
          <ns0:sz ns0:val="28"/>
        </ns0:rPr>
        <ns0:t>6.1.4 Compilation and generation of language-related documents</ns0:t>
      </ns0:r>
      <ns0:bookmarkEnd ns0:id="4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~/catkin_ws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catkin_make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2838450"/>
            <ns2:docPr id="3" name="Drawing 3" descr=""/>
            <ns3:graphic>
              <ns3:graphicData uri="http://schemas.openxmlformats.org/drawingml/2006/picture">
                <ns4:pic>
                  <ns4:nvPicPr>
                    <ns4:cNvPr id="0" name="Picture 3" descr=""/>
                    <ns4:cNvPicPr>
                      <ns3:picLocks noChangeAspect="true"/>
                    </ns4:cNvPicPr>
                  </ns4:nvPicPr>
                  <ns4:blipFill>
                    <ns3:blip ns1:embed="rId10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83845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5" ns0:id="5"/>
      <ns0:r>
        <ns0:rPr>
          <ns0:rFonts ns0:eastAsia="等线" ns0:ascii="Arial" ns0:cs="Arial" ns0:hAnsi="Arial"/>
          <ns0:b ns0:val="true"/>
          <ns0:sz ns0:val="28"/>
        </ns0:rPr>
        <ns0:t>6.1.5, C++ language achieved</ns0:t>
      </ns0:r>
      <ns0:bookmarkEnd ns0:id="5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Toggle to ~, create two new cpp files named Information publicer.cpp and Information subscriber.cpp, copying each of the following codes to the inside: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Information publicsher.cpp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/**</ns0:t>
              <ns0:br/>
              <ns0:t>This routine will publish the /company_info topic, and the message type is the custom learning_topic::Information</ns0:t>
              <ns0:br/>
              <ns0:t>*/</ns0:t>
              <ns0:br/>
              <ns0:t>#include &lt;ros/ros.h&gt;</ns0:t>
              <ns0:br/>
              <ns0:t>#include "learning_topic/Information.h"</ns0:t>
              <ns0:br/>
              <ns0:br/>
              <ns0:t>int main(int argc, char **argv)</ns0:t>
              <ns0:br/>
              <ns0:t>{</ns0:t>
              <ns0:br/>
              <ns0:t xml:space="preserve">    /</ns0:t>
              <ns0:br/>
              <ns0:t xml:space="preserve">    ros::init(argc, argv, "company_Information_publisher");</ns0:t>
              <ns0:br/>
              <ns0:br/>
              <ns0:t xml:space="preserve">    /</ns0:t>
              <ns0:br/>
              <ns0:t xml:space="preserve">    ros::NodeHandle n;</ns0:t>
              <ns0:br/>
              <ns0:br/>
              <ns0:t xml:space="preserve">    /</ns0:t>
              <ns0:br/>
              <ns0:t xml:space="preserve">    ros::Publisher Information_pub = n.advertise&lt;learning_topic::Information&gt;("/company_info", 10);</ns0:t>
              <ns0:br/>
              <ns0:br/>
              <ns0:t xml:space="preserve">    /</ns0:t>
              <ns0:br/>
              <ns0:t xml:space="preserve">    ros::Rate loop_rate(1);</ns0:t>
              <ns0:br/>
              <ns0:br/>
              <ns0:t xml:space="preserve">    int count = 0;</ns0:t>
              <ns0:br/>
              <ns0:t xml:space="preserve">    while (ros::ok())</ns0:t>
              <ns0:br/>
              <ns0:t xml:space="preserve">    {</ns0:t>
              <ns0:br/>
              <ns0:t xml:space="preserve">        /</ns0:t>
              <ns0:br/>
              <ns0:t xml:space="preserve">        learning_topic::Information info_msg;</ns0:t>
              <ns0:br/>
              <ns0:t xml:space="preserve">        info_msg.company = "Seeed";</ns0:t>
              <ns0:br/>
              <ns0:t xml:space="preserve">        info_msg.city = "Shenzhen";</ns0:t>
              <ns0:br/>
              <ns0:br/>
              <ns0:t xml:space="preserve">        /</ns0:t>
              <ns0:br/>
              <ns0:t xml:space="preserve">        Information_pub.publish(info_msg);</ns0:t>
              <ns0:br/>
              <ns0:br/>
              <ns0:t xml:space="preserve">        ROS_INFO("Information: company:%s  city:%s ",</ns0:t>
              <ns0:br/>
              <ns0:t xml:space="preserve">                  info_msg.company.c_str(), info_msg.city.c_str());</ns0:t>
              <ns0:br/>
              <ns0:br/>
              <ns0:br/>
              <ns0:t xml:space="preserve">        loop_rate.sleep();/</ns0:t>
              <ns0:br/>
              <ns0:t xml:space="preserve">    }</ns0:t>
              <ns0:br/>
              <ns0:br/>
              <ns0:t xml:space="preserve">    return 0;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}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Information subscriber.cpp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/**</ns0:t>
              <ns0:br/>
              <ns0:t>This routine will subscribe to the /company_info topic and customize the message type learning_topic::Information</ns0:t>
              <ns0:br/>
              <ns0:t>*/</ns0:t>
              <ns0:br/>
              <ns0:t>#include &lt;ros/ros.h&gt;</ns0:t>
              <ns0:br/>
              <ns0:t>#include "learning_topic/Information.h"</ns0:t>
              <ns0:br/>
              <ns0:br/>
              <ns0:t>/</ns0:t>
              <ns0:br/>
              <ns0:t>void CompanyInfoCallback(const learning_topic::Information::ConstPtr&amp; msg)</ns0:t>
              <ns0:br/>
              <ns0:t>{</ns0:t>
              <ns0:br/>
              <ns0:t xml:space="preserve">    /</ns0:t>
              <ns0:br/>
              <ns0:t xml:space="preserve">    ROS_INFO("This is: %s  in %s", msg-&gt;company.c_str(), msg-&gt;city.c_str());</ns0:t>
              <ns0:br/>
              <ns0:t>}</ns0:t>
              <ns0:br/>
              <ns0:br/>
              <ns0:t>int main(int argc, char **argv)</ns0:t>
              <ns0:br/>
              <ns0:t>{</ns0:t>
              <ns0:br/>
              <ns0:br/>
              <ns0:t xml:space="preserve">    ros::init(argc, argv, "company_Information_subscriber");/</ns0:t>
              <ns0:br/>
              <ns0:br/>
              <ns0:br/>
              <ns0:t xml:space="preserve">    ros::NodeHandle n;/</ns0:t>
              <ns0:br/>
              <ns0:br/>
              <ns0:t xml:space="preserve">    /</ns0:t>
              <ns0:br/>
              <ns0:t xml:space="preserve">    ros::Subscriber person_info_sub = n.subscribe("/company_info", 10, CompanyInfoCallback);</ns0:t>
              <ns0:br/>
              <ns0:br/>
              <ns0:br/>
              <ns0:t xml:space="preserve">    ros::spin();/</ns0:t>
              <ns0:br/>
              <ns0:br/>
              <ns0:t xml:space="preserve">    return 0;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}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work catalogue is structured as follows: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catkin_ws/</ns0:t>
              <ns0:br/>
              <ns0:t xml:space="preserve">├── CMakeLists.txt        </ns0:t>
              <ns0:br/>
              <ns0:t>└── src/</ns0:t>
              <ns0:br/>
              <ns0:t xml:space="preserve">    ├── CMakeLists.txt</ns0:t>
              <ns0:br/>
              <ns0:t xml:space="preserve">    └── learning_topic/</ns0:t>
              <ns0:br/>
              <ns0:t xml:space="preserve">        ├── CMakeLists.txt   </ns0:t>
              <ns0:br/>
              <ns0:t xml:space="preserve">        ├── package.xml</ns0:t>
              <ns0:br/>
              <ns0:t xml:space="preserve">        └── msg/</ns0:t>
              <ns0:br/>
              <ns0:t xml:space="preserve">            └── Information.msg</ns0:t>
              <ns0:br/>
              <ns0:t xml:space="preserve">        └── src/</ns0:t>
              <ns0:br/>
              <ns0:t xml:space="preserve">            └── turtle_velocity_publisher.cpp</ns0:t>
              <ns0:br/>
              <ns0:t xml:space="preserve">            └── turtle_pose_subscriber.cpp</ns0:t>
              <ns0:br/>
              <ns0:t xml:space="preserve">            └── Information_subscriber.cpp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        └── Information_pulisher.cpp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2) Modify src/learning_topic/CMakeLists.txt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>ad ad ) ) )</ns0:t>
              <ns0:br/>
              <ns0:t>(Infoformation publicsher ${catkin LIBRARIS})</ns0:t>
              <ns0:br/>
              <ns0:t>Add dependencias (Information publicsher ${PROJECT NAME} generate messages cpp)</ns0:t>
              <ns0:br/>
              <ns0:br/>
              <ns0:t>(Information subscriber src/Information_subscriber.cpp)</ns0:t>
              <ns0:br/>
              <ns0:t>link librries (Information subscriber ${catkin LIBRARIS})</ns0:t>
              <ns0:br/>
              <ns0:t>Add dependincies (Information subscriber ${PROJECT NAME} generate messages cpp)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2838450"/>
            <ns2:docPr id="4" name="Drawing 4" descr=""/>
            <ns3:graphic>
              <ns3:graphicData uri="http://schemas.openxmlformats.org/drawingml/2006/picture">
                <ns4:pic>
                  <ns4:nvPicPr>
                    <ns4:cNvPr id="0" name="Picture 4" descr=""/>
                    <ns4:cNvPicPr>
                      <ns3:picLocks noChangeAspect="true"/>
                    </ns4:cNvPicPr>
                  </ns4:nvPicPr>
                  <ns4:blipFill>
                    <ns3:blip ns1:embed="rId11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83845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6" ns0:id="6"/>
      <ns0:r>
        <ns0:rPr>
          <ns0:rFonts ns0:eastAsia="等线" ns0:ascii="Arial" ns0:cs="Arial" ns0:hAnsi="Arial"/>
          <ns0:b ns0:val="true"/>
          <ns0:sz ns0:val="28"/>
        </ns0:rPr>
        <ns0:t>Other Organiser</ns0:t>
      </ns0:r>
      <ns0:bookmarkEnd ns0:id="6"/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~/catkin_ws</ns0:t>
              <ns0:br/>
              <ns0:t>catkin_make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devel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2838450"/>
            <ns2:docPr id="5" name="Drawing 5" descr=""/>
            <ns3:graphic>
              <ns3:graphicData uri="http://schemas.openxmlformats.org/drawingml/2006/picture">
                <ns4:pic>
                  <ns4:nvPicPr>
                    <ns4:cNvPr id="0" name="Picture 5" descr=""/>
                    <ns4:cNvPicPr>
                      <ns3:picLocks noChangeAspect="true"/>
                    </ns4:cNvPicPr>
                  </ns4:nvPicPr>
                  <ns4:blipFill>
                    <ns3:blip ns1:embed="rId12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83845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3), presentation at the core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main difference between the process of implementation here and before is the introduction of headers and the use of custom message files: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Other Organiser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#include "learning_topic/Information.h"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Frontline topic is the packages name, backlineInformation.h is the headline name from the msg file just created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Use custom message file: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learning_topic::Information info_msg;</ns0:t>
              <ns0:br/>
              <ns0:t>info_msg.company = "Seeed";</ns0:t>
              <ns0:br/>
              <ns0:t>info_msg.city = "Shenzhen";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void CompanyInfoCallback(const learning_topic::Information::ConstPtr&amp; msg)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4) Open three terminal running programs: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roscore</ns0:t>
              <ns0:br/>
              <ns0:t>rosrun learning_topic Information_publisher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learning_topic Information_subscriber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5. Operational cut-off</ns0:t>
      </ns0:r>
    </ns0:p>
    <ns0:tbl>
      <ns0:tblPr>
        <ns0:tblW ns0:w="0" ns0:type="auto"/>
        <ns0:tblInd ns0:w="0" ns0:type="dxa"/>
        <ns0:tblBorders>
          <ns0:top ns0:val="none" ns0:space="4"/>
          <ns0:left ns0:val="none" ns0:space="4"/>
          <ns0:bottom ns0:val="none" ns0:space="4"/>
          <ns0:right ns0:val="none" ns0:space="4"/>
          <ns0:insideH ns0:val="none" ns0:space="4"/>
          <ns0:insideV ns0:val="none" ns0:space="4"/>
        </ns0:tblBorders>
        <ns0:tblLayout ns0:type="fixed"/>
      </ns0:tblPr>
      <ns0:tblGrid>
        <ns0:gridCol ns0:w="4140"/>
        <ns0:gridCol ns0:w="4140"/>
      </ns0:tblGrid>
      <ns0:tr>
        <ns0:tc>
          <ns0:tcPr>
            <ns0:tcW ns0:w="414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drawing>
                <ns2:inline distT="0" distR="0" distB="0" distL="0">
                  <ns2:extent cx="2476500" cy="1552575"/>
                  <ns2:docPr id="6" name="Drawing 6" descr=""/>
                  <ns3:graphic>
                    <ns3:graphicData uri="http://schemas.openxmlformats.org/drawingml/2006/picture">
                      <ns4:pic>
                        <ns4:nvPicPr>
                          <ns4:cNvPr id="0" name="Picture 6" descr=""/>
                          <ns4:cNvPicPr>
                            <ns3:picLocks noChangeAspect="true"/>
                          </ns4:cNvPicPr>
                        </ns4:nvPicPr>
                        <ns4:blipFill>
                          <ns3:blip ns1:embed="rId13"/>
                          <ns3:stretch>
                            <ns3:fillRect/>
                          </ns3:stretch>
                        </ns4:blipFill>
                        <ns4:spPr>
                          <ns3:xfrm>
                            <ns3:off x="0" y="0"/>
                            <ns3:ext cx="2476500" cy="1552575"/>
                          </ns3:xfrm>
                          <ns3:prstGeom prst="rect">
                            <ns3:avLst/>
                          </ns3:prstGeom>
                        </ns4:spPr>
                      </ns4:pic>
                    </ns3:graphicData>
                  </ns3:graphic>
                </ns2:inline>
              </ns0:drawing>
            </ns0:r>
          </ns0:p>
        </ns0:tc>
        <ns0:tc>
          <ns0:tcPr>
            <ns0:tcW ns0:w="4140" ns0:type="dxa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center"/>
            </ns0:pPr>
            <ns0:r>
              <ns0:drawing>
                <ns2:inline distT="0" distR="0" distB="0" distL="0">
                  <ns2:extent cx="2476500" cy="1552575"/>
                  <ns2:docPr id="7" name="Drawing 7" descr=""/>
                  <ns3:graphic>
                    <ns3:graphicData uri="http://schemas.openxmlformats.org/drawingml/2006/picture">
                      <ns4:pic>
                        <ns4:nvPicPr>
                          <ns4:cNvPr id="0" name="Picture 7" descr=""/>
                          <ns4:cNvPicPr>
                            <ns3:picLocks noChangeAspect="true"/>
                          </ns4:cNvPicPr>
                        </ns4:nvPicPr>
                        <ns4:blipFill>
                          <ns3:blip ns1:embed="rId14"/>
                          <ns3:stretch>
                            <ns3:fillRect/>
                          </ns3:stretch>
                        </ns4:blipFill>
                        <ns4:spPr>
                          <ns3:xfrm>
                            <ns3:off x="0" y="0"/>
                            <ns3:ext cx="2476500" cy="1552575"/>
                          </ns3:xfrm>
                          <ns3:prstGeom prst="rect">
                            <ns3:avLst/>
                          </ns3:prstGeom>
                        </ns4:spPr>
                      </ns4:pic>
                    </ns3:graphicData>
                  </ns3:graphic>
                </ns2:inline>
              </ns0:drawing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6. PROCEEDINGS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Information publicsher, as a publisher, continues to publish messages on the topic “” and prints the messages; And as a subscriber, the Information subscriber receives the content of the topic “” on an ongoing basis, and then prints it in the echo function.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7" ns0:id="7"/>
      <ns0:r>
        <ns0:rPr>
          <ns0:rFonts ns0:eastAsia="等线" ns0:ascii="Arial" ns0:cs="Arial" ns0:hAnsi="Arial"/>
          <ns0:b ns0:val="true"/>
          <ns0:sz ns0:val="28"/>
        </ns0:rPr>
        <ns0:t>6.1.6 Python language achieved</ns0:t>
      </ns0:r>
      <ns0:bookmarkEnd ns0:id="7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Toggle to ~, create two new py files named Information publicer.py and Information subscriber.py, copying the following codes to the inside.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Information_publisher.py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#!/usr/bin/env python</ns0:t>
              <ns0:br/>
              <ns0:br/>
              <ns0:t>import rospy</ns0:t>
              <ns0:br/>
              <ns0:br/>
              <ns0:t>from learning_topic.msg import Information #Import custom msg</ns0:t>
              <ns0:br/>
              <ns0:br/>
              <ns0:t>def information_publisher():</ns0:t>
              <ns0:br/>
              <ns0:br/>
              <ns0:t xml:space="preserve">    rospy.init_node('information_publisher', anonymous=True)# ROS node initialization</ns0:t>
              <ns0:br/>
              <ns0:br/>
              <ns0:t xml:space="preserve">    # Create a Publisher and publish a topic named /company_info. The message type is learning_topic::Information and the queue length is 6.</ns0:t>
              <ns0:br/>
              <ns0:t xml:space="preserve">    info_pub = rospy.Publisher('/company_info', Information, queue_size=6)</ns0:t>
              <ns0:br/>
              <ns0:br/>
              <ns0:t xml:space="preserve">    rate = rospy.Rate(10) #Set the frequency of the loop</ns0:t>
              <ns0:br/>
              <ns0:br/>
              <ns0:t xml:space="preserve">    while not rospy.is_shutdown():</ns0:t>
              <ns0:br/>
              <ns0:br/>
              <ns0:t xml:space="preserve">    # Initialize messages of learning_topic::Information type</ns0:t>
              <ns0:br/>
              <ns0:t xml:space="preserve">        info_msg = Information()</ns0:t>
              <ns0:br/>
              <ns0:t xml:space="preserve">        info_msg.company = "Seeed";</ns0:t>
              <ns0:br/>
              <ns0:t xml:space="preserve">        info_msg.city  = "Shenzhen";</ns0:t>
              <ns0:br/>
              <ns0:br/>
              <ns0:t xml:space="preserve">        info_pub.publish(info_msg)# Publish message</ns0:t>
              <ns0:br/>
              <ns0:br/>
              <ns0:t xml:space="preserve">        rospy.loginfo("This is %s in %s.", info_msg.company, info_msg.city)# Print publishing message</ns0:t>
              <ns0:br/>
              <ns0:br/>
              <ns0:t xml:space="preserve">        rate.sleep()# Delay according to loop frequency</ns0:t>
              <ns0:br/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if 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name</ns0:t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== '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main</ns0:t>
            </ns0:r>
            <ns0:r>
              <ns0:rPr>
                <ns0:rFonts ns0:eastAsia="Consolas" ns0:ascii="Consolas" ns0:cs="Consolas" ns0:hAnsi="Consolas"/>
                <ns0:sz ns0:val="22"/>
              </ns0:rPr>
              <ns0:t>':</ns0:t>
              <ns0:br/>
              <ns0:t xml:space="preserve">    try:</ns0:t>
              <ns0:br/>
              <ns0:t xml:space="preserve">        information_publisher()</ns0:t>
              <ns0:br/>
              <ns0:t xml:space="preserve">    except rospy.ROSInterruptException: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    pass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Information_subscriber.py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#!/usr/bin/env python</ns0:t>
              <ns0:br/>
              <ns0:br/>
              <ns0:br/>
              <ns0:t>import rospy</ns0:t>
              <ns0:br/>
              <ns0:br/>
              <ns0:t>from learning_topic.msg import Information #Import custom msg</ns0:t>
              <ns0:br/>
              <ns0:br/>
              <ns0:t>def CompanyInfoCallback(msg):</ns0:t>
              <ns0:br/>
              <ns0:br/>
              <ns0:t xml:space="preserve">    rospy.loginfo("company: name:%s city:%s ", msg.company, msg.city)#Print subscription received information</ns0:t>
              <ns0:br/>
              <ns0:br/>
              <ns0:t>def Infomation_subscriber():</ns0:t>
              <ns0:br/>
              <ns0:br/>
              <ns0:t xml:space="preserve">    rospy.init_node('Infomation_subscriber', anonymous=True)# ROS node initialization</ns0:t>
              <ns0:br/>
              <ns0:br/>
              <ns0:t xml:space="preserve">    #Create a Subscriber, subscribe to the topic named /company_info, and register the callback function personInfoCallback</ns0:t>
              <ns0:br/>
              <ns0:t xml:space="preserve">    rospy.Subscriber("/company_info", Information, CompanyInfoCallback)</ns0:t>
              <ns0:br/>
              <ns0:br/>
              <ns0:t xml:space="preserve">    rospy.spin()# Loop waiting for callback function</ns0:t>
              <ns0:br/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if 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name</ns0:t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== '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main</ns0:t>
            </ns0:r>
            <ns0:r>
              <ns0:rPr>
                <ns0:rFonts ns0:eastAsia="Consolas" ns0:ascii="Consolas" ns0:cs="Consolas" ns0:hAnsi="Consolas"/>
                <ns0:sz ns0:val="22"/>
              </ns0:rPr>
              <ns0:t>':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Infomation_subscriber()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Core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Here is a description of how to import custom message modules and use them: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Import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from learning_topic.msg import Information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Use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info_msg = Person()</ns0:t>
              <ns0:br/>
              <ns0:t>info_msg.company = "Seeed";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info_msg.city  = "Shenzhen";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3. Operational procedures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Add enforceable privileges to the py file before running the application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chmod a+x Information_subscriber.py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chmod a+x Information_publisher.py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Open three terminal running programs: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roscore</ns0:t>
              <ns0:br/>
              <ns0:t>rosrun learning_topic Information_publisher.py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learning_topic Information_subscriber.py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results are generally consistent with the C++ routine.</ns0:t>
      </ns0: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Xm7uwE1fUiB2yvkA90icATXrnpd" TargetMode="External"/><Relationship Id="rId5" Type="http://schemas.openxmlformats.org/officeDocument/2006/relationships/hyperlink" Target="https://icnhodrfplht.feishu.cn/wiki/GS6jw39qliiFNUkb7U8cMwucnMc" TargetMode="External"/><Relationship Id="rId6" Type="http://schemas.openxmlformats.org/officeDocument/2006/relationships/hyperlink" Target="https://icnhodrfplht.feishu.cn/wiki/Dai5wgOZMi0APakn3LGcOXYfnIf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2026-03-31T05:55:50Z</dcterms:created>
  <dc:creator>Apache POI</dc:creator>
</cp:coreProperties>
</file>